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294D776B" w:rsidR="00F12AC7" w:rsidRDefault="00253F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>
        <w:rPr>
          <w:rFonts w:ascii="Times New Roman" w:hAnsi="Times New Roman" w:cs="Times New Roman"/>
          <w:lang w:val="kk-KZ"/>
        </w:rPr>
        <w:t>1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июня 2025 года </w:t>
      </w:r>
      <w:r w:rsidRPr="00B35156">
        <w:rPr>
          <w:rFonts w:ascii="Times New Roman" w:hAnsi="Times New Roman" w:cs="Times New Roman"/>
        </w:rPr>
        <w:t>в</w:t>
      </w:r>
      <w:r w:rsidR="00B35156" w:rsidRPr="00B35156">
        <w:rPr>
          <w:rFonts w:ascii="Times New Roman" w:hAnsi="Times New Roman" w:cs="Times New Roman"/>
        </w:rPr>
        <w:t xml:space="preserve"> </w:t>
      </w:r>
      <w:r w:rsidR="00B35156" w:rsidRPr="00B35156">
        <w:rPr>
          <w:rFonts w:ascii="Times New Roman" w:hAnsi="Times New Roman" w:cs="Times New Roman"/>
          <w:lang w:val="kk-KZ"/>
        </w:rPr>
        <w:t>10</w:t>
      </w:r>
      <w:r w:rsidRPr="00B35156">
        <w:rPr>
          <w:rFonts w:ascii="Times New Roman" w:hAnsi="Times New Roman" w:cs="Times New Roman"/>
        </w:rPr>
        <w:t>.00 ч.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b/>
          <w:lang w:val="kk-KZ"/>
        </w:rPr>
        <w:t xml:space="preserve">Рүстембекқызы Жансаи </w:t>
      </w:r>
      <w:r>
        <w:rPr>
          <w:rFonts w:ascii="Times New Roman" w:hAnsi="Times New Roman" w:cs="Times New Roman"/>
        </w:rPr>
        <w:t>на тему: «Ассоциация медиаторов воспаления и молекулярных маркеров обмена железа у беременных женщин с предгестационным ожирением</w:t>
      </w:r>
      <w:r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eastAsia="Times New Roman" w:hAnsi="Times New Roman"/>
        </w:rPr>
        <w:t>образовательной программе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8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10100 – Медицина. </w:t>
      </w:r>
    </w:p>
    <w:p w14:paraId="76ECBF5F" w14:textId="77777777" w:rsidR="00F12AC7" w:rsidRDefault="00F12AC7">
      <w:pPr>
        <w:pStyle w:val="Default"/>
        <w:jc w:val="both"/>
        <w:rPr>
          <w:color w:val="auto"/>
          <w:sz w:val="28"/>
          <w:szCs w:val="28"/>
        </w:rPr>
      </w:pPr>
    </w:p>
    <w:p w14:paraId="7376948C" w14:textId="77777777" w:rsidR="00F12AC7" w:rsidRDefault="00253F35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77777777" w:rsidR="00F12AC7" w:rsidRDefault="00253F35">
      <w:pPr>
        <w:pStyle w:val="Default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Язык защиты: </w:t>
      </w:r>
      <w:r>
        <w:rPr>
          <w:sz w:val="28"/>
          <w:szCs w:val="28"/>
          <w:lang w:val="kk-KZ"/>
        </w:rPr>
        <w:t>казахский</w:t>
      </w:r>
    </w:p>
    <w:p w14:paraId="1F752CAB" w14:textId="77777777" w:rsidR="00F12AC7" w:rsidRDefault="00F12AC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51E34361" w14:textId="4B360F97" w:rsidR="00F12AC7" w:rsidRDefault="00253F35" w:rsidP="00B35156">
      <w:pPr>
        <w:spacing w:after="0" w:line="240" w:lineRule="auto"/>
        <w:ind w:firstLine="708"/>
        <w:jc w:val="both"/>
        <w:rPr>
          <w:bCs/>
          <w:lang w:val="kk-KZ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Курманалина Гульнара Лукпановна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к.м.н., </w:t>
      </w:r>
      <w:r>
        <w:rPr>
          <w:rFonts w:ascii="Times New Roman" w:eastAsia="Calibri" w:hAnsi="Times New Roman" w:cs="Times New Roman"/>
          <w:lang w:val="ru" w:eastAsia="ru" w:bidi="ar"/>
        </w:rPr>
        <w:t>ассоцированный профессор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руководитель кафедры внутренних болезней №2, НАО «Западно</w:t>
      </w:r>
      <w:r w:rsidR="00B35156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-Казахстанский медицинский университет имени Марата Оспанова»</w:t>
      </w:r>
      <w: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г. Актобе, Республика Казахстан.</w:t>
      </w:r>
    </w:p>
    <w:p w14:paraId="169CB728" w14:textId="12DC51EB" w:rsidR="00F12AC7" w:rsidRDefault="00253F35" w:rsidP="00B35156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="Times New Roman" w:hAnsi="Times New Roman" w:cs="Times New Roman"/>
          <w:lang w:val="kk-KZ"/>
        </w:rPr>
        <w:t>Хамидуллина Зайтуна Гадиловна – доктор PhD, профессор, заведующ</w:t>
      </w:r>
      <w:r w:rsidR="00B35156">
        <w:rPr>
          <w:rFonts w:ascii="Times New Roman" w:hAnsi="Times New Roman" w:cs="Times New Roman"/>
          <w:lang w:val="kk-KZ"/>
        </w:rPr>
        <w:t>ий</w:t>
      </w:r>
      <w:r>
        <w:rPr>
          <w:rFonts w:ascii="Times New Roman" w:hAnsi="Times New Roman" w:cs="Times New Roman"/>
          <w:lang w:val="kk-KZ"/>
        </w:rPr>
        <w:t xml:space="preserve"> кафедрой акушерства и гинекологии №1, НАО «Медицинский университет Астана», председатель Федерации акушеров-гинекологов г. Астана, главный акушер-гинеколог Управления общественного здравоохранения города Астана, г. Астана, Республика Казахстан.</w:t>
      </w:r>
    </w:p>
    <w:p w14:paraId="152B47FC" w14:textId="77777777" w:rsidR="00F12AC7" w:rsidRDefault="00F12AC7">
      <w:pPr>
        <w:pStyle w:val="a7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77777777" w:rsidR="00F12AC7" w:rsidRPr="00B35156" w:rsidRDefault="00253F35">
      <w:pPr>
        <w:pStyle w:val="Default"/>
        <w:jc w:val="both"/>
        <w:rPr>
          <w:sz w:val="28"/>
          <w:szCs w:val="28"/>
        </w:rPr>
      </w:pPr>
      <w:r w:rsidRPr="00B35156">
        <w:rPr>
          <w:rStyle w:val="ezkurwreuab5ozgtqnkl"/>
          <w:sz w:val="28"/>
          <w:szCs w:val="28"/>
        </w:rPr>
        <w:t>Отечественны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научны</w:t>
      </w:r>
      <w:r w:rsidRPr="00B35156">
        <w:rPr>
          <w:rStyle w:val="ezkurwreuab5ozgtqnkl"/>
          <w:sz w:val="28"/>
          <w:szCs w:val="28"/>
          <w:lang w:val="kk-KZ"/>
        </w:rPr>
        <w:t>е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консультант</w:t>
      </w:r>
      <w:r w:rsidRPr="00B35156">
        <w:rPr>
          <w:rStyle w:val="ezkurwreuab5ozgtqnkl"/>
          <w:sz w:val="28"/>
          <w:szCs w:val="28"/>
          <w:lang w:val="kk-KZ"/>
        </w:rPr>
        <w:t>ы</w:t>
      </w:r>
    </w:p>
    <w:p w14:paraId="4F2575A2" w14:textId="77777777" w:rsidR="00F12AC7" w:rsidRDefault="00253F35" w:rsidP="00B35156">
      <w:pPr>
        <w:spacing w:line="240" w:lineRule="auto"/>
        <w:ind w:firstLine="708"/>
        <w:jc w:val="both"/>
        <w:rPr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Тайжанова Дана Жумагалиевна </w:t>
      </w:r>
      <w:r>
        <w:rPr>
          <w:rFonts w:asciiTheme="majorBidi" w:hAnsiTheme="majorBidi" w:cstheme="majorBidi"/>
          <w:bCs/>
        </w:rPr>
        <w:t xml:space="preserve">– </w:t>
      </w:r>
      <w:r>
        <w:rPr>
          <w:rFonts w:asciiTheme="majorBidi" w:hAnsiTheme="majorBidi" w:cstheme="majorBidi"/>
          <w:color w:val="000000"/>
        </w:rPr>
        <w:t xml:space="preserve">д.м.н., профессор </w:t>
      </w:r>
      <w:r>
        <w:rPr>
          <w:rFonts w:asciiTheme="majorBidi" w:hAnsiTheme="majorBidi" w:cstheme="majorBidi"/>
          <w:bCs/>
          <w:lang w:eastAsia="ar-SA"/>
        </w:rPr>
        <w:t>кафедры внутренних болезней</w:t>
      </w:r>
      <w:r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bCs/>
        </w:rPr>
        <w:t>НАО «Карагандинский медицинский университет»,</w:t>
      </w:r>
      <w:r>
        <w:rPr>
          <w:rFonts w:asciiTheme="majorBidi" w:hAnsiTheme="majorBidi" w:cstheme="majorBidi"/>
          <w:color w:val="000000"/>
        </w:rPr>
        <w:t xml:space="preserve"> г. Караганда</w:t>
      </w:r>
      <w:r>
        <w:rPr>
          <w:rFonts w:asciiTheme="majorBidi" w:hAnsiTheme="majorBidi" w:cstheme="majorBidi"/>
          <w:bCs/>
          <w:lang w:val="kk-KZ"/>
        </w:rPr>
        <w:t>, Республика Казахстан.</w:t>
      </w:r>
    </w:p>
    <w:p w14:paraId="6B1EB82B" w14:textId="77777777" w:rsidR="00F12AC7" w:rsidRPr="00B35156" w:rsidRDefault="00253F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5156">
        <w:rPr>
          <w:rFonts w:ascii="Times New Roman" w:eastAsia="Times New Roman" w:hAnsi="Times New Roman" w:cs="Times New Roman"/>
          <w:lang w:val="kk-KZ" w:eastAsia="ru-RU"/>
        </w:rPr>
        <w:t>Зарубежный консультант</w:t>
      </w:r>
    </w:p>
    <w:p w14:paraId="148C2E2E" w14:textId="4CFB647B" w:rsidR="00F12AC7" w:rsidRDefault="00253F35" w:rsidP="00B35156">
      <w:pPr>
        <w:spacing w:line="240" w:lineRule="auto"/>
        <w:ind w:firstLine="708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Комличенко Эдуард Владимирович - д.м.н., профессор кафедры организации здраво</w:t>
      </w:r>
      <w:r w:rsidR="00B35156">
        <w:rPr>
          <w:rFonts w:asciiTheme="majorBidi" w:hAnsiTheme="majorBidi" w:cstheme="majorBidi"/>
          <w:bCs/>
        </w:rPr>
        <w:t>о</w:t>
      </w:r>
      <w:r>
        <w:rPr>
          <w:rFonts w:asciiTheme="majorBidi" w:hAnsiTheme="majorBidi" w:cstheme="majorBidi"/>
          <w:bCs/>
        </w:rPr>
        <w:t>хранения и общественного здоровья института медицинского образования, доцент кафедры акушерства гинекологии и репродуктологии СПбГу, заместитель главного врача по онкологии ФГБУ «НМИЦ им. В. А. Алмазова»  г.</w:t>
      </w:r>
      <w:r w:rsidR="00B35156"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Cs/>
        </w:rPr>
        <w:t>Санкт-Петербург, Российская Федерация</w:t>
      </w:r>
    </w:p>
    <w:p w14:paraId="60D44532" w14:textId="77777777" w:rsidR="00F12AC7" w:rsidRDefault="00253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Тургунов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Ермек Мейрамович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 xml:space="preserve">д.м.н., профессор, проректор по научной и клинической работе, </w:t>
      </w:r>
      <w:r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>
        <w:rPr>
          <w:rFonts w:eastAsiaTheme="minorEastAsia"/>
          <w:sz w:val="28"/>
          <w:szCs w:val="28"/>
        </w:rPr>
        <w:t xml:space="preserve"> </w:t>
      </w:r>
    </w:p>
    <w:p w14:paraId="2F0DBDAF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Бакирова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Рысжан Емельевна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профессор кафедры внутренних болезней,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Стабаева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Лейла Медеубаевна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  <w:lang w:val="en-US"/>
        </w:rPr>
        <w:t>PhD</w:t>
      </w:r>
      <w:r>
        <w:rPr>
          <w:rFonts w:eastAsiaTheme="minorEastAsia"/>
          <w:sz w:val="28"/>
          <w:szCs w:val="28"/>
        </w:rPr>
        <w:t>, заведующий кафедрой Морфологии,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BB87F9B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Азизов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Илья Сулейманович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50043AAB" w14:textId="77777777" w:rsidR="00F12AC7" w:rsidRDefault="00F12AC7">
      <w:pPr>
        <w:pStyle w:val="a7"/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</w:p>
    <w:p w14:paraId="4D4B9866" w14:textId="77777777" w:rsidR="00F12AC7" w:rsidRDefault="00253F35">
      <w:pPr>
        <w:pStyle w:val="a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Временные члены диссертационного совета:</w:t>
      </w:r>
    </w:p>
    <w:p w14:paraId="68225892" w14:textId="77777777" w:rsidR="00F12AC7" w:rsidRDefault="00253F35" w:rsidP="00B35156">
      <w:pPr>
        <w:pStyle w:val="a7"/>
        <w:numPr>
          <w:ilvl w:val="0"/>
          <w:numId w:val="1"/>
        </w:numPr>
        <w:ind w:left="0"/>
        <w:jc w:val="both"/>
        <w:rPr>
          <w:rFonts w:eastAsia="Calibri"/>
        </w:rPr>
      </w:pPr>
      <w:r>
        <w:rPr>
          <w:rFonts w:eastAsia="Calibri"/>
          <w:sz w:val="28"/>
          <w:szCs w:val="28"/>
          <w:lang w:val="kk-KZ"/>
        </w:rPr>
        <w:t xml:space="preserve">Курманалина </w:t>
      </w:r>
      <w:r>
        <w:rPr>
          <w:rFonts w:eastAsia="Calibri"/>
          <w:sz w:val="28"/>
          <w:szCs w:val="28"/>
        </w:rPr>
        <w:t>Гульнара Лукпановна</w:t>
      </w:r>
      <w:r>
        <w:rPr>
          <w:bCs/>
          <w:sz w:val="28"/>
          <w:szCs w:val="28"/>
          <w:lang w:val="kk-KZ"/>
        </w:rPr>
        <w:t xml:space="preserve"> –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к.м.н, </w:t>
      </w:r>
      <w:r>
        <w:rPr>
          <w:rFonts w:eastAsia="Calibri"/>
          <w:sz w:val="28"/>
          <w:szCs w:val="28"/>
          <w:lang w:val="ru" w:eastAsia="ru" w:bidi="ar"/>
        </w:rPr>
        <w:t>ассоцированный профессор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kk-KZ"/>
        </w:rPr>
        <w:t>руководитель</w:t>
      </w:r>
      <w:r>
        <w:rPr>
          <w:rFonts w:eastAsia="Calibri"/>
          <w:sz w:val="28"/>
          <w:szCs w:val="28"/>
        </w:rPr>
        <w:t xml:space="preserve"> кафедры внутренних болезней №2, НАО «Западно-Казахстанский медицинский университет имени Марата Оспанова», г. Актобе, Республика Казахстан.</w:t>
      </w:r>
    </w:p>
    <w:p w14:paraId="7502F253" w14:textId="3D49F850" w:rsidR="00856CC2" w:rsidRPr="00856CC2" w:rsidRDefault="00253F35" w:rsidP="00B35156">
      <w:pPr>
        <w:pStyle w:val="a7"/>
        <w:numPr>
          <w:ilvl w:val="0"/>
          <w:numId w:val="1"/>
        </w:numPr>
        <w:ind w:left="0"/>
        <w:jc w:val="both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Тусупкалиев Акылбек Балашович </w:t>
      </w:r>
      <w:r>
        <w:rPr>
          <w:bCs/>
          <w:sz w:val="28"/>
          <w:szCs w:val="28"/>
          <w:lang w:val="kk-KZ"/>
        </w:rPr>
        <w:t>–</w:t>
      </w:r>
      <w:r>
        <w:rPr>
          <w:rFonts w:eastAsia="Calibri"/>
          <w:sz w:val="28"/>
          <w:szCs w:val="28"/>
        </w:rPr>
        <w:t xml:space="preserve"> к.м.н., профессор, руководитель кафедры акушерства и гинекологии №2, НАО «Западно</w:t>
      </w:r>
      <w:r w:rsidR="00B3515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</w:t>
      </w:r>
      <w:r w:rsidR="00B3515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Казахстанский медицинский университет имени Марата Оспанова», г. Актобе, Республика Казахстан.</w:t>
      </w:r>
    </w:p>
    <w:p w14:paraId="765D33C9" w14:textId="46E5B2A3" w:rsidR="00F12AC7" w:rsidRPr="00856CC2" w:rsidRDefault="00856CC2" w:rsidP="00B35156">
      <w:pPr>
        <w:pStyle w:val="a7"/>
        <w:numPr>
          <w:ilvl w:val="0"/>
          <w:numId w:val="1"/>
        </w:numPr>
        <w:ind w:left="0"/>
        <w:jc w:val="both"/>
        <w:rPr>
          <w:b/>
          <w:bCs/>
          <w:sz w:val="28"/>
          <w:szCs w:val="28"/>
        </w:rPr>
      </w:pPr>
      <w:r w:rsidRPr="00856CC2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Жазыкбаева Лашын Курмангалиевна – к.м.н., ассоциированный профессор, доцент кафедры пропедевтики внутренних болезней, НАО «Медицинский университет Семей»</w:t>
      </w:r>
    </w:p>
    <w:p w14:paraId="533A2F15" w14:textId="77777777" w:rsidR="00856CC2" w:rsidRPr="00856CC2" w:rsidRDefault="00856CC2" w:rsidP="00856CC2">
      <w:pPr>
        <w:pStyle w:val="a7"/>
        <w:ind w:left="0"/>
        <w:rPr>
          <w:b/>
          <w:bCs/>
          <w:sz w:val="28"/>
          <w:szCs w:val="28"/>
        </w:rPr>
      </w:pPr>
    </w:p>
    <w:p w14:paraId="70989237" w14:textId="2C84FC45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Защита состоится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июня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2025 года </w:t>
      </w:r>
      <w:r w:rsidRPr="00B35156">
        <w:rPr>
          <w:b/>
          <w:sz w:val="28"/>
          <w:szCs w:val="28"/>
        </w:rPr>
        <w:t>в</w:t>
      </w:r>
      <w:r w:rsidR="00B35156">
        <w:rPr>
          <w:b/>
          <w:sz w:val="28"/>
          <w:szCs w:val="28"/>
        </w:rPr>
        <w:t xml:space="preserve"> 10</w:t>
      </w:r>
      <w:r w:rsidRPr="00B35156">
        <w:rPr>
          <w:b/>
          <w:sz w:val="28"/>
          <w:szCs w:val="28"/>
        </w:rPr>
        <w:t>.00 часов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диссертационном совете при</w:t>
      </w:r>
      <w:r>
        <w:rPr>
          <w:sz w:val="28"/>
          <w:szCs w:val="28"/>
        </w:rPr>
        <w:t xml:space="preserve"> НАО «Карагандинский медицинский университет» по образовательной программе </w:t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10100 – Медицина</w:t>
      </w:r>
      <w:bookmarkStart w:id="0" w:name="_GoBack"/>
      <w:bookmarkEnd w:id="0"/>
      <w:r>
        <w:rPr>
          <w:sz w:val="28"/>
          <w:szCs w:val="28"/>
        </w:rPr>
        <w:t xml:space="preserve"> по адресу: г. Караганда, ул. Гоголя 40, Briefingroom (№ 261)</w:t>
      </w:r>
    </w:p>
    <w:p w14:paraId="28AED1AF" w14:textId="77777777" w:rsidR="004F069A" w:rsidRDefault="00253F35" w:rsidP="004F069A">
      <w:pPr>
        <w:pStyle w:val="a4"/>
        <w:spacing w:before="0" w:beforeAutospacing="0" w:after="270" w:afterAutospacing="0"/>
        <w:jc w:val="both"/>
        <w:rPr>
          <w:rFonts w:ascii="Calibri" w:eastAsiaTheme="minorHAnsi" w:hAnsi="Calibri" w:cstheme="minorBidi"/>
          <w:sz w:val="28"/>
          <w:szCs w:val="28"/>
          <w:lang w:eastAsia="en-US"/>
        </w:rPr>
      </w:pPr>
      <w:r>
        <w:rPr>
          <w:sz w:val="28"/>
          <w:szCs w:val="28"/>
        </w:rPr>
        <w:t>Ссылка на конференцию:</w:t>
      </w:r>
    </w:p>
    <w:p w14:paraId="0E7DB3E6" w14:textId="215A3578" w:rsidR="00F12AC7" w:rsidRPr="008676A3" w:rsidRDefault="004F069A" w:rsidP="004F069A">
      <w:pPr>
        <w:pStyle w:val="a4"/>
        <w:spacing w:before="0" w:beforeAutospacing="0" w:after="270" w:afterAutospacing="0"/>
        <w:jc w:val="both"/>
        <w:rPr>
          <w:color w:val="333333"/>
          <w:sz w:val="26"/>
          <w:szCs w:val="26"/>
        </w:rPr>
      </w:pPr>
      <w:r w:rsidRPr="008676A3">
        <w:rPr>
          <w:color w:val="333333"/>
          <w:sz w:val="26"/>
          <w:szCs w:val="26"/>
        </w:rPr>
        <w:t xml:space="preserve"> </w:t>
      </w:r>
      <w:hyperlink r:id="rId7" w:tgtFrame="_blank" w:history="1">
        <w:r w:rsidR="008676A3" w:rsidRPr="008676A3">
          <w:rPr>
            <w:rStyle w:val="a3"/>
            <w:color w:val="005E7D"/>
            <w:sz w:val="26"/>
            <w:szCs w:val="26"/>
            <w:u w:val="none"/>
          </w:rPr>
          <w:t>https://qmu.webex.com/qmu/j.php?MTID=m1f5976c827aae13a12b93a7889746e12</w:t>
        </w:r>
      </w:hyperlink>
    </w:p>
    <w:p w14:paraId="37FABC9A" w14:textId="247B95B2" w:rsidR="00F12AC7" w:rsidRPr="008676A3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совещания (код доступа): </w:t>
      </w:r>
      <w:r w:rsidR="008676A3" w:rsidRPr="008676A3">
        <w:rPr>
          <w:color w:val="333333"/>
          <w:sz w:val="28"/>
          <w:szCs w:val="28"/>
        </w:rPr>
        <w:t>2513 438 1341</w:t>
      </w:r>
    </w:p>
    <w:p w14:paraId="29223BF5" w14:textId="06DC337F" w:rsidR="00F12AC7" w:rsidRPr="008676A3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8676A3">
        <w:rPr>
          <w:sz w:val="28"/>
          <w:szCs w:val="28"/>
        </w:rPr>
        <w:t>Пароль совещания:</w:t>
      </w:r>
      <w:r w:rsidR="008676A3" w:rsidRPr="008676A3">
        <w:rPr>
          <w:color w:val="333333"/>
          <w:sz w:val="28"/>
          <w:szCs w:val="28"/>
        </w:rPr>
        <w:t xml:space="preserve"> </w:t>
      </w:r>
      <w:r w:rsidR="008676A3" w:rsidRPr="008676A3">
        <w:rPr>
          <w:color w:val="333333"/>
          <w:sz w:val="28"/>
          <w:szCs w:val="28"/>
        </w:rPr>
        <w:t>VeG7MMVn23u</w:t>
      </w:r>
    </w:p>
    <w:p w14:paraId="5FB2A881" w14:textId="77777777" w:rsidR="0073183D" w:rsidRDefault="0073183D">
      <w:pPr>
        <w:pStyle w:val="a4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p w14:paraId="216301F1" w14:textId="3A7CC587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>PhD Стабаева Лейла Медеубаевна</w:t>
      </w:r>
    </w:p>
    <w:p w14:paraId="6E4E4F84" w14:textId="77777777" w:rsidR="00F12AC7" w:rsidRDefault="00F12AC7">
      <w:pPr>
        <w:pStyle w:val="Default"/>
        <w:jc w:val="both"/>
        <w:rPr>
          <w:bCs/>
          <w:color w:val="auto"/>
          <w:sz w:val="28"/>
          <w:szCs w:val="28"/>
        </w:rPr>
      </w:pPr>
    </w:p>
    <w:p w14:paraId="4D4D7A68" w14:textId="77777777" w:rsidR="00F12AC7" w:rsidRDefault="00253F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Сот.телефон: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sectPr w:rsidR="00F12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F9501" w14:textId="77777777" w:rsidR="00114323" w:rsidRDefault="00114323">
      <w:pPr>
        <w:spacing w:line="240" w:lineRule="auto"/>
      </w:pPr>
      <w:r>
        <w:separator/>
      </w:r>
    </w:p>
  </w:endnote>
  <w:endnote w:type="continuationSeparator" w:id="0">
    <w:p w14:paraId="751E88E5" w14:textId="77777777" w:rsidR="00114323" w:rsidRDefault="00114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E0765" w14:textId="77777777" w:rsidR="00114323" w:rsidRDefault="00114323">
      <w:pPr>
        <w:spacing w:after="0"/>
      </w:pPr>
      <w:r>
        <w:separator/>
      </w:r>
    </w:p>
  </w:footnote>
  <w:footnote w:type="continuationSeparator" w:id="0">
    <w:p w14:paraId="1EE1AB26" w14:textId="77777777" w:rsidR="00114323" w:rsidRDefault="001143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85"/>
    <w:rsid w:val="00065270"/>
    <w:rsid w:val="00114323"/>
    <w:rsid w:val="0016690E"/>
    <w:rsid w:val="001D6B3B"/>
    <w:rsid w:val="00224865"/>
    <w:rsid w:val="00253F35"/>
    <w:rsid w:val="00296CA5"/>
    <w:rsid w:val="00310BCC"/>
    <w:rsid w:val="00417E45"/>
    <w:rsid w:val="00470E21"/>
    <w:rsid w:val="004F069A"/>
    <w:rsid w:val="005A3D3D"/>
    <w:rsid w:val="00637858"/>
    <w:rsid w:val="0073183D"/>
    <w:rsid w:val="00796D6E"/>
    <w:rsid w:val="00832479"/>
    <w:rsid w:val="00856CC2"/>
    <w:rsid w:val="008676A3"/>
    <w:rsid w:val="00924484"/>
    <w:rsid w:val="00AE5485"/>
    <w:rsid w:val="00B35156"/>
    <w:rsid w:val="00C7467B"/>
    <w:rsid w:val="00E76C06"/>
    <w:rsid w:val="00F12AC7"/>
    <w:rsid w:val="00F57333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E849"/>
  <w15:docId w15:val="{EF01EA2E-8BA9-40AF-8159-D1190C2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1f5976c827aae13a12b93a7889746e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23</cp:revision>
  <dcterms:created xsi:type="dcterms:W3CDTF">2025-02-25T10:22:00Z</dcterms:created>
  <dcterms:modified xsi:type="dcterms:W3CDTF">2025-05-06T15:39:00Z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